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F9" w:rsidRDefault="00D209F9" w:rsidP="00D209F9">
      <w:pPr>
        <w:jc w:val="center"/>
        <w:rPr>
          <w:rFonts w:ascii="Arial" w:hAnsi="Arial" w:cs="Arial"/>
          <w:b/>
          <w:sz w:val="24"/>
          <w:szCs w:val="24"/>
        </w:rPr>
      </w:pPr>
    </w:p>
    <w:p w:rsidR="00D209F9" w:rsidRDefault="00D209F9" w:rsidP="00D209F9">
      <w:pPr>
        <w:jc w:val="center"/>
        <w:rPr>
          <w:rFonts w:ascii="Arial" w:hAnsi="Arial" w:cs="Arial"/>
          <w:b/>
          <w:sz w:val="24"/>
          <w:szCs w:val="24"/>
        </w:rPr>
      </w:pPr>
    </w:p>
    <w:p w:rsidR="00D209F9" w:rsidRDefault="00D209F9" w:rsidP="00D209F9">
      <w:pPr>
        <w:jc w:val="center"/>
        <w:rPr>
          <w:rFonts w:ascii="Arial" w:hAnsi="Arial" w:cs="Arial"/>
          <w:b/>
          <w:sz w:val="24"/>
          <w:szCs w:val="24"/>
        </w:rPr>
      </w:pPr>
    </w:p>
    <w:p w:rsidR="00D209F9" w:rsidRPr="00027B8A" w:rsidRDefault="00936B37" w:rsidP="00D209F9">
      <w:pPr>
        <w:jc w:val="center"/>
        <w:rPr>
          <w:rFonts w:ascii="Arial" w:hAnsi="Arial" w:cs="Arial"/>
          <w:b/>
          <w:color w:val="47A824"/>
          <w:sz w:val="24"/>
          <w:szCs w:val="24"/>
          <w:u w:val="single"/>
        </w:rPr>
      </w:pPr>
      <w:r w:rsidRPr="00027B8A">
        <w:rPr>
          <w:rFonts w:ascii="Arial" w:hAnsi="Arial" w:cs="Arial"/>
          <w:b/>
          <w:color w:val="47A824"/>
          <w:sz w:val="24"/>
          <w:szCs w:val="24"/>
          <w:u w:val="single"/>
        </w:rPr>
        <w:t>A imprimer sur papier entête</w:t>
      </w:r>
    </w:p>
    <w:p w:rsidR="00D209F9" w:rsidRDefault="00D209F9" w:rsidP="00D209F9">
      <w:pPr>
        <w:jc w:val="center"/>
        <w:rPr>
          <w:rFonts w:ascii="Arial" w:hAnsi="Arial" w:cs="Arial"/>
          <w:b/>
          <w:sz w:val="24"/>
          <w:szCs w:val="24"/>
        </w:rPr>
      </w:pPr>
    </w:p>
    <w:p w:rsidR="00D209F9" w:rsidRDefault="00D209F9" w:rsidP="00D209F9">
      <w:pPr>
        <w:jc w:val="center"/>
        <w:rPr>
          <w:rFonts w:ascii="Arial" w:hAnsi="Arial" w:cs="Arial"/>
          <w:b/>
          <w:sz w:val="24"/>
          <w:szCs w:val="24"/>
        </w:rPr>
      </w:pPr>
    </w:p>
    <w:p w:rsidR="00D209F9" w:rsidRDefault="00D209F9" w:rsidP="00D209F9">
      <w:pPr>
        <w:jc w:val="center"/>
        <w:rPr>
          <w:rFonts w:ascii="Arial" w:hAnsi="Arial" w:cs="Arial"/>
          <w:b/>
          <w:sz w:val="24"/>
          <w:szCs w:val="24"/>
        </w:rPr>
      </w:pPr>
    </w:p>
    <w:p w:rsidR="00D209F9" w:rsidRDefault="00D209F9" w:rsidP="00D209F9">
      <w:pPr>
        <w:jc w:val="center"/>
        <w:rPr>
          <w:rFonts w:ascii="Arial" w:hAnsi="Arial" w:cs="Arial"/>
          <w:b/>
          <w:sz w:val="24"/>
          <w:szCs w:val="24"/>
        </w:rPr>
      </w:pPr>
    </w:p>
    <w:p w:rsidR="00A106DC" w:rsidRDefault="00A106DC" w:rsidP="00D209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Acte d’engagement du Département</w:t>
      </w:r>
      <w:r w:rsidR="008F28D5">
        <w:rPr>
          <w:rFonts w:ascii="Arial" w:hAnsi="Arial" w:cs="Arial"/>
          <w:b/>
          <w:sz w:val="24"/>
          <w:szCs w:val="24"/>
        </w:rPr>
        <w:t>/Métropole/Collectivité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027B8A">
        <w:rPr>
          <w:rFonts w:ascii="Arial" w:hAnsi="Arial" w:cs="Arial"/>
          <w:b/>
          <w:sz w:val="24"/>
          <w:szCs w:val="24"/>
        </w:rPr>
        <w:t xml:space="preserve"> </w:t>
      </w:r>
      <w:r w:rsidRPr="00027B8A">
        <w:rPr>
          <w:rFonts w:ascii="Arial" w:hAnsi="Arial" w:cs="Arial"/>
          <w:b/>
          <w:color w:val="47A824"/>
          <w:sz w:val="24"/>
          <w:szCs w:val="24"/>
        </w:rPr>
        <w:t>XXX en toutes lettres</w:t>
      </w:r>
    </w:p>
    <w:p w:rsidR="00983483" w:rsidRPr="00027B8A" w:rsidRDefault="00A106DC" w:rsidP="00027B8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27B8A">
        <w:rPr>
          <w:rFonts w:ascii="Arial" w:hAnsi="Arial" w:cs="Arial"/>
          <w:b/>
          <w:sz w:val="24"/>
          <w:szCs w:val="24"/>
        </w:rPr>
        <w:t>dans</w:t>
      </w:r>
      <w:proofErr w:type="gramEnd"/>
      <w:r w:rsidRPr="00027B8A">
        <w:rPr>
          <w:rFonts w:ascii="Arial" w:hAnsi="Arial" w:cs="Arial"/>
          <w:b/>
          <w:sz w:val="24"/>
          <w:szCs w:val="24"/>
        </w:rPr>
        <w:t xml:space="preserve"> le cadre de l’AMI « </w:t>
      </w:r>
      <w:r w:rsidR="00027B8A" w:rsidRPr="00027B8A">
        <w:rPr>
          <w:rFonts w:ascii="Arial" w:hAnsi="Arial" w:cs="Arial"/>
          <w:b/>
          <w:sz w:val="24"/>
          <w:szCs w:val="24"/>
        </w:rPr>
        <w:t>Soutien de la CNSA aux départements dans le cadre de son budget d’intervention 2023 – 2026 »</w:t>
      </w:r>
      <w:r w:rsidRPr="00027B8A">
        <w:rPr>
          <w:rFonts w:ascii="Arial" w:hAnsi="Arial" w:cs="Arial"/>
          <w:b/>
          <w:sz w:val="24"/>
          <w:szCs w:val="24"/>
        </w:rPr>
        <w:t xml:space="preserve">, lancé par la CNSA </w:t>
      </w:r>
      <w:r w:rsidR="00027B8A" w:rsidRPr="00027B8A">
        <w:rPr>
          <w:rFonts w:ascii="Arial" w:hAnsi="Arial" w:cs="Arial"/>
          <w:b/>
          <w:sz w:val="24"/>
          <w:szCs w:val="24"/>
        </w:rPr>
        <w:br/>
      </w:r>
      <w:r w:rsidRPr="00027B8A">
        <w:rPr>
          <w:rFonts w:ascii="Arial" w:hAnsi="Arial" w:cs="Arial"/>
          <w:b/>
          <w:color w:val="47A824"/>
          <w:sz w:val="24"/>
          <w:szCs w:val="24"/>
        </w:rPr>
        <w:t>le</w:t>
      </w:r>
      <w:r w:rsidR="00027B8A" w:rsidRPr="00027B8A">
        <w:rPr>
          <w:rFonts w:ascii="Arial" w:hAnsi="Arial" w:cs="Arial"/>
          <w:b/>
          <w:color w:val="47A824"/>
          <w:sz w:val="24"/>
          <w:szCs w:val="24"/>
        </w:rPr>
        <w:t xml:space="preserve"> XXX juin 2023</w:t>
      </w:r>
      <w:r w:rsidRPr="00027B8A">
        <w:rPr>
          <w:rFonts w:ascii="Arial" w:hAnsi="Arial" w:cs="Arial"/>
          <w:b/>
          <w:sz w:val="24"/>
          <w:szCs w:val="24"/>
        </w:rPr>
        <w:t xml:space="preserve"> </w:t>
      </w:r>
    </w:p>
    <w:p w:rsidR="00D209F9" w:rsidRDefault="00D209F9" w:rsidP="00D209F9">
      <w:pPr>
        <w:jc w:val="both"/>
        <w:rPr>
          <w:rFonts w:ascii="Arial" w:hAnsi="Arial" w:cs="Arial"/>
          <w:b/>
          <w:sz w:val="24"/>
          <w:szCs w:val="24"/>
        </w:rPr>
      </w:pPr>
    </w:p>
    <w:p w:rsidR="00D209F9" w:rsidRDefault="00D209F9" w:rsidP="00D209F9">
      <w:pPr>
        <w:jc w:val="both"/>
        <w:rPr>
          <w:rFonts w:ascii="Arial" w:hAnsi="Arial" w:cs="Arial"/>
          <w:b/>
          <w:sz w:val="24"/>
          <w:szCs w:val="24"/>
        </w:rPr>
      </w:pPr>
    </w:p>
    <w:p w:rsidR="00D209F9" w:rsidRDefault="00D209F9" w:rsidP="00D209F9">
      <w:pPr>
        <w:jc w:val="both"/>
        <w:rPr>
          <w:rFonts w:ascii="Arial" w:hAnsi="Arial" w:cs="Arial"/>
          <w:b/>
          <w:sz w:val="24"/>
          <w:szCs w:val="24"/>
        </w:rPr>
      </w:pPr>
    </w:p>
    <w:p w:rsidR="00D209F9" w:rsidRDefault="00A106DC" w:rsidP="00D209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soussigné(e) </w:t>
      </w:r>
      <w:r w:rsidRPr="00027B8A">
        <w:rPr>
          <w:rFonts w:ascii="Arial" w:hAnsi="Arial" w:cs="Arial"/>
          <w:color w:val="47A824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en qualité de </w:t>
      </w:r>
      <w:r w:rsidRPr="00027B8A">
        <w:rPr>
          <w:rFonts w:ascii="Arial" w:hAnsi="Arial" w:cs="Arial"/>
          <w:color w:val="47A824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, </w:t>
      </w:r>
    </w:p>
    <w:p w:rsidR="00A106DC" w:rsidRDefault="00A106DC" w:rsidP="00D209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Conformément au I-3 du cadre d’adhésion dédié à l’appel à manifestation d’intérêt « Soutien </w:t>
      </w:r>
      <w:r w:rsidR="00344289">
        <w:rPr>
          <w:rFonts w:ascii="Arial" w:hAnsi="Arial" w:cs="Arial"/>
          <w:sz w:val="20"/>
          <w:szCs w:val="20"/>
        </w:rPr>
        <w:t xml:space="preserve">de la CNSA aux départements dans le cadre de son budget d’intervention 2023-2026 </w:t>
      </w:r>
      <w:r>
        <w:rPr>
          <w:rFonts w:ascii="Arial" w:hAnsi="Arial" w:cs="Arial"/>
          <w:sz w:val="20"/>
          <w:szCs w:val="20"/>
        </w:rPr>
        <w:t>»</w:t>
      </w:r>
      <w:r w:rsidR="008F28D5">
        <w:rPr>
          <w:rFonts w:ascii="Arial" w:hAnsi="Arial" w:cs="Arial"/>
          <w:sz w:val="20"/>
          <w:szCs w:val="20"/>
        </w:rPr>
        <w:t>,</w:t>
      </w:r>
    </w:p>
    <w:p w:rsidR="00C50871" w:rsidRDefault="00A106DC" w:rsidP="00344289">
      <w:pPr>
        <w:pStyle w:val="Paragraphedeliste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F28D5">
        <w:rPr>
          <w:rFonts w:ascii="Arial" w:hAnsi="Arial" w:cs="Arial"/>
          <w:sz w:val="20"/>
          <w:szCs w:val="20"/>
        </w:rPr>
        <w:t xml:space="preserve">Je m’engage à </w:t>
      </w:r>
      <w:r w:rsidR="00344289">
        <w:rPr>
          <w:rFonts w:ascii="Arial" w:hAnsi="Arial" w:cs="Arial"/>
          <w:sz w:val="20"/>
          <w:szCs w:val="20"/>
        </w:rPr>
        <w:t xml:space="preserve">respecter </w:t>
      </w:r>
      <w:r w:rsidRPr="008F28D5">
        <w:rPr>
          <w:rFonts w:ascii="Arial" w:hAnsi="Arial" w:cs="Arial"/>
          <w:sz w:val="20"/>
          <w:szCs w:val="20"/>
        </w:rPr>
        <w:t>l’ensemble des conditions décrites dans ledit cadre d’adhésion</w:t>
      </w:r>
      <w:r w:rsidR="00344289">
        <w:rPr>
          <w:rFonts w:ascii="Arial" w:hAnsi="Arial" w:cs="Arial"/>
          <w:sz w:val="20"/>
          <w:szCs w:val="20"/>
        </w:rPr>
        <w:t> ;</w:t>
      </w:r>
    </w:p>
    <w:p w:rsidR="00344289" w:rsidRPr="00344289" w:rsidRDefault="00344289" w:rsidP="00344289">
      <w:pPr>
        <w:pStyle w:val="Paragraphedeliste"/>
        <w:spacing w:after="120"/>
        <w:ind w:left="714"/>
        <w:jc w:val="both"/>
        <w:rPr>
          <w:rFonts w:ascii="Arial" w:hAnsi="Arial" w:cs="Arial"/>
          <w:sz w:val="20"/>
          <w:szCs w:val="20"/>
        </w:rPr>
      </w:pPr>
    </w:p>
    <w:p w:rsidR="00A106DC" w:rsidRDefault="00A106DC" w:rsidP="00D209F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50871">
        <w:rPr>
          <w:rFonts w:ascii="Arial" w:hAnsi="Arial" w:cs="Arial"/>
          <w:sz w:val="20"/>
          <w:szCs w:val="20"/>
        </w:rPr>
        <w:t>Je propose</w:t>
      </w:r>
      <w:r w:rsidR="00344289">
        <w:rPr>
          <w:rFonts w:ascii="Arial" w:hAnsi="Arial" w:cs="Arial"/>
          <w:sz w:val="20"/>
          <w:szCs w:val="20"/>
        </w:rPr>
        <w:t xml:space="preserve"> des actions entrant </w:t>
      </w:r>
      <w:r w:rsidR="00EB2316">
        <w:rPr>
          <w:rFonts w:ascii="Arial" w:hAnsi="Arial" w:cs="Arial"/>
          <w:sz w:val="20"/>
          <w:szCs w:val="20"/>
        </w:rPr>
        <w:t xml:space="preserve">dans les axes </w:t>
      </w:r>
      <w:r w:rsidRPr="00C50871">
        <w:rPr>
          <w:rFonts w:ascii="Arial" w:hAnsi="Arial" w:cs="Arial"/>
          <w:sz w:val="20"/>
          <w:szCs w:val="20"/>
        </w:rPr>
        <w:t xml:space="preserve">décrits dans l’annexe </w:t>
      </w:r>
      <w:r w:rsidR="00EB2316">
        <w:rPr>
          <w:rFonts w:ascii="Arial" w:hAnsi="Arial" w:cs="Arial"/>
          <w:sz w:val="20"/>
          <w:szCs w:val="20"/>
        </w:rPr>
        <w:t>8</w:t>
      </w:r>
      <w:r w:rsidRPr="00C50871">
        <w:rPr>
          <w:rFonts w:ascii="Arial" w:hAnsi="Arial" w:cs="Arial"/>
          <w:sz w:val="20"/>
          <w:szCs w:val="20"/>
        </w:rPr>
        <w:t xml:space="preserve"> du cadre d’adhésion ci-jointe, pour bénéficier de ce soutien</w:t>
      </w:r>
      <w:r w:rsidR="00460F72">
        <w:rPr>
          <w:rFonts w:ascii="Arial" w:hAnsi="Arial" w:cs="Arial"/>
          <w:sz w:val="20"/>
          <w:szCs w:val="20"/>
        </w:rPr>
        <w:t> ;</w:t>
      </w:r>
    </w:p>
    <w:p w:rsidR="00460F72" w:rsidRPr="00460F72" w:rsidRDefault="00460F72" w:rsidP="00460F72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A106DC" w:rsidRPr="00C50871" w:rsidRDefault="00A106DC" w:rsidP="00C5087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50871">
        <w:rPr>
          <w:rFonts w:ascii="Arial" w:hAnsi="Arial" w:cs="Arial"/>
          <w:sz w:val="20"/>
          <w:szCs w:val="20"/>
        </w:rPr>
        <w:t>Ce dossier est déposé sous réserve d’une validation par l</w:t>
      </w:r>
      <w:r w:rsidR="00F86A1D" w:rsidRPr="00C50871">
        <w:rPr>
          <w:rFonts w:ascii="Arial" w:hAnsi="Arial" w:cs="Arial"/>
          <w:sz w:val="20"/>
          <w:szCs w:val="20"/>
        </w:rPr>
        <w:t>’</w:t>
      </w:r>
      <w:r w:rsidRPr="00C50871">
        <w:rPr>
          <w:rFonts w:ascii="Arial" w:hAnsi="Arial" w:cs="Arial"/>
          <w:sz w:val="20"/>
          <w:szCs w:val="20"/>
        </w:rPr>
        <w:t xml:space="preserve">instance départementale qui délibérera le </w:t>
      </w:r>
      <w:r w:rsidRPr="00EB2316">
        <w:rPr>
          <w:rFonts w:ascii="Arial" w:hAnsi="Arial" w:cs="Arial"/>
          <w:color w:val="47A824"/>
          <w:sz w:val="20"/>
          <w:szCs w:val="20"/>
        </w:rPr>
        <w:t>JJ/MM/202</w:t>
      </w:r>
      <w:r w:rsidR="00EB2316" w:rsidRPr="00EB2316">
        <w:rPr>
          <w:rFonts w:ascii="Arial" w:hAnsi="Arial" w:cs="Arial"/>
          <w:color w:val="47A824"/>
          <w:sz w:val="20"/>
          <w:szCs w:val="20"/>
        </w:rPr>
        <w:t>3</w:t>
      </w:r>
      <w:r w:rsidR="00F86A1D" w:rsidRPr="00C50871">
        <w:rPr>
          <w:rFonts w:ascii="Arial" w:hAnsi="Arial" w:cs="Arial"/>
          <w:sz w:val="20"/>
          <w:szCs w:val="20"/>
        </w:rPr>
        <w:t xml:space="preserve">, soit avant le </w:t>
      </w:r>
      <w:r w:rsidR="00EB2316">
        <w:rPr>
          <w:rFonts w:ascii="Arial" w:hAnsi="Arial" w:cs="Arial"/>
          <w:sz w:val="20"/>
          <w:szCs w:val="20"/>
        </w:rPr>
        <w:t>17</w:t>
      </w:r>
      <w:r w:rsidR="00F86A1D" w:rsidRPr="00C50871">
        <w:rPr>
          <w:rFonts w:ascii="Arial" w:hAnsi="Arial" w:cs="Arial"/>
          <w:sz w:val="20"/>
          <w:szCs w:val="20"/>
        </w:rPr>
        <w:t>/1</w:t>
      </w:r>
      <w:r w:rsidR="00EB2316">
        <w:rPr>
          <w:rFonts w:ascii="Arial" w:hAnsi="Arial" w:cs="Arial"/>
          <w:sz w:val="20"/>
          <w:szCs w:val="20"/>
        </w:rPr>
        <w:t>1</w:t>
      </w:r>
      <w:r w:rsidR="00F86A1D" w:rsidRPr="00C50871">
        <w:rPr>
          <w:rFonts w:ascii="Arial" w:hAnsi="Arial" w:cs="Arial"/>
          <w:sz w:val="20"/>
          <w:szCs w:val="20"/>
        </w:rPr>
        <w:t xml:space="preserve">/2022 inclus. </w:t>
      </w:r>
      <w:r w:rsidR="00CE0C9A">
        <w:rPr>
          <w:rFonts w:ascii="Arial" w:hAnsi="Arial" w:cs="Arial"/>
          <w:sz w:val="20"/>
          <w:szCs w:val="20"/>
        </w:rPr>
        <w:t xml:space="preserve">Le résultat du vote </w:t>
      </w:r>
      <w:r w:rsidR="00554814">
        <w:rPr>
          <w:rFonts w:ascii="Arial" w:hAnsi="Arial" w:cs="Arial"/>
          <w:sz w:val="20"/>
          <w:szCs w:val="20"/>
        </w:rPr>
        <w:t xml:space="preserve">figurant </w:t>
      </w:r>
      <w:r w:rsidR="00CE0C9A">
        <w:rPr>
          <w:rFonts w:ascii="Arial" w:hAnsi="Arial" w:cs="Arial"/>
          <w:sz w:val="20"/>
          <w:szCs w:val="20"/>
        </w:rPr>
        <w:t>sur</w:t>
      </w:r>
      <w:r w:rsidR="007B583F" w:rsidRPr="007B583F">
        <w:rPr>
          <w:rFonts w:ascii="Arial" w:hAnsi="Arial" w:cs="Arial"/>
          <w:sz w:val="20"/>
          <w:szCs w:val="20"/>
        </w:rPr>
        <w:t xml:space="preserve"> la délibération départementale sera communiqué </w:t>
      </w:r>
      <w:r w:rsidR="00CE0C9A">
        <w:rPr>
          <w:rFonts w:ascii="Arial" w:hAnsi="Arial" w:cs="Arial"/>
          <w:sz w:val="20"/>
          <w:szCs w:val="20"/>
        </w:rPr>
        <w:t xml:space="preserve">expressément </w:t>
      </w:r>
      <w:r w:rsidR="007B583F" w:rsidRPr="007B583F">
        <w:rPr>
          <w:rFonts w:ascii="Arial" w:hAnsi="Arial" w:cs="Arial"/>
          <w:sz w:val="20"/>
          <w:szCs w:val="20"/>
        </w:rPr>
        <w:t xml:space="preserve">à la CNSA </w:t>
      </w:r>
      <w:r w:rsidR="007B583F" w:rsidRPr="00C84CD5">
        <w:rPr>
          <w:rFonts w:ascii="Arial" w:hAnsi="Arial" w:cs="Arial"/>
          <w:b/>
          <w:sz w:val="20"/>
          <w:szCs w:val="20"/>
        </w:rPr>
        <w:t xml:space="preserve">avant le </w:t>
      </w:r>
      <w:r w:rsidR="00EB2316">
        <w:rPr>
          <w:rFonts w:ascii="Arial" w:hAnsi="Arial" w:cs="Arial"/>
          <w:b/>
          <w:sz w:val="20"/>
          <w:szCs w:val="20"/>
        </w:rPr>
        <w:t>17</w:t>
      </w:r>
      <w:r w:rsidR="007B583F" w:rsidRPr="00C84CD5">
        <w:rPr>
          <w:rFonts w:ascii="Arial" w:hAnsi="Arial" w:cs="Arial"/>
          <w:b/>
          <w:sz w:val="20"/>
          <w:szCs w:val="20"/>
        </w:rPr>
        <w:t>/1</w:t>
      </w:r>
      <w:r w:rsidR="00EB2316">
        <w:rPr>
          <w:rFonts w:ascii="Arial" w:hAnsi="Arial" w:cs="Arial"/>
          <w:b/>
          <w:sz w:val="20"/>
          <w:szCs w:val="20"/>
        </w:rPr>
        <w:t>1</w:t>
      </w:r>
      <w:r w:rsidR="007B583F" w:rsidRPr="00C84CD5">
        <w:rPr>
          <w:rFonts w:ascii="Arial" w:hAnsi="Arial" w:cs="Arial"/>
          <w:b/>
          <w:sz w:val="20"/>
          <w:szCs w:val="20"/>
        </w:rPr>
        <w:t>/2022</w:t>
      </w:r>
      <w:r w:rsidR="00554814">
        <w:rPr>
          <w:rFonts w:ascii="Arial" w:hAnsi="Arial" w:cs="Arial"/>
          <w:b/>
          <w:sz w:val="20"/>
          <w:szCs w:val="20"/>
        </w:rPr>
        <w:t xml:space="preserve"> à</w:t>
      </w:r>
      <w:bookmarkStart w:id="0" w:name="_GoBack"/>
      <w:bookmarkEnd w:id="0"/>
      <w:r w:rsidR="00EB2316">
        <w:rPr>
          <w:rFonts w:ascii="Arial" w:hAnsi="Arial" w:cs="Arial"/>
          <w:b/>
          <w:sz w:val="20"/>
          <w:szCs w:val="20"/>
        </w:rPr>
        <w:t xml:space="preserve"> minuit</w:t>
      </w:r>
      <w:r w:rsidR="00ED2F83" w:rsidRPr="00C84CD5">
        <w:rPr>
          <w:rFonts w:ascii="Arial" w:hAnsi="Arial" w:cs="Arial"/>
          <w:b/>
          <w:sz w:val="20"/>
          <w:szCs w:val="20"/>
        </w:rPr>
        <w:t>, accompagné de l’annexe 1 ci-jointe, à l’identique, signée</w:t>
      </w:r>
      <w:r w:rsidR="00064809">
        <w:rPr>
          <w:rFonts w:ascii="Arial" w:hAnsi="Arial" w:cs="Arial"/>
          <w:sz w:val="20"/>
          <w:szCs w:val="20"/>
        </w:rPr>
        <w:t>.</w:t>
      </w:r>
      <w:r w:rsidR="00E14ECF">
        <w:rPr>
          <w:rFonts w:ascii="Arial" w:hAnsi="Arial" w:cs="Arial"/>
          <w:sz w:val="20"/>
          <w:szCs w:val="20"/>
        </w:rPr>
        <w:t xml:space="preserve"> Si cette transmission n’est pas réalisée dans les temps, l</w:t>
      </w:r>
      <w:r w:rsidR="00EB2316">
        <w:rPr>
          <w:rFonts w:ascii="Arial" w:hAnsi="Arial" w:cs="Arial"/>
          <w:sz w:val="20"/>
          <w:szCs w:val="20"/>
        </w:rPr>
        <w:t>a candidature ne sera pas recevable.</w:t>
      </w:r>
      <w:r w:rsidR="00E14ECF">
        <w:rPr>
          <w:rFonts w:ascii="Arial" w:hAnsi="Arial" w:cs="Arial"/>
          <w:sz w:val="20"/>
          <w:szCs w:val="20"/>
        </w:rPr>
        <w:t xml:space="preserve"> </w:t>
      </w:r>
    </w:p>
    <w:p w:rsidR="00D209F9" w:rsidRDefault="00D209F9" w:rsidP="00D209F9">
      <w:pPr>
        <w:jc w:val="both"/>
        <w:rPr>
          <w:rFonts w:ascii="Arial" w:hAnsi="Arial" w:cs="Arial"/>
          <w:sz w:val="20"/>
          <w:szCs w:val="20"/>
        </w:rPr>
      </w:pPr>
    </w:p>
    <w:p w:rsidR="00D209F9" w:rsidRDefault="00D209F9" w:rsidP="00D209F9">
      <w:pPr>
        <w:jc w:val="both"/>
        <w:rPr>
          <w:rFonts w:ascii="Arial" w:hAnsi="Arial" w:cs="Arial"/>
          <w:sz w:val="20"/>
          <w:szCs w:val="20"/>
        </w:rPr>
      </w:pPr>
    </w:p>
    <w:p w:rsidR="00D209F9" w:rsidRDefault="00D209F9" w:rsidP="00D209F9">
      <w:pPr>
        <w:jc w:val="both"/>
        <w:rPr>
          <w:rFonts w:ascii="Arial" w:hAnsi="Arial" w:cs="Arial"/>
          <w:sz w:val="20"/>
          <w:szCs w:val="20"/>
        </w:rPr>
      </w:pPr>
    </w:p>
    <w:p w:rsidR="00D209F9" w:rsidRDefault="00D209F9" w:rsidP="00D209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 :</w:t>
      </w:r>
    </w:p>
    <w:p w:rsidR="00D209F9" w:rsidRPr="00D209F9" w:rsidRDefault="00D209F9" w:rsidP="00D209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 :</w:t>
      </w:r>
    </w:p>
    <w:sectPr w:rsidR="00D209F9" w:rsidRPr="00D2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48C3"/>
    <w:multiLevelType w:val="hybridMultilevel"/>
    <w:tmpl w:val="46CA048C"/>
    <w:lvl w:ilvl="0" w:tplc="7B109E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149C"/>
    <w:multiLevelType w:val="hybridMultilevel"/>
    <w:tmpl w:val="8FFC3B76"/>
    <w:lvl w:ilvl="0" w:tplc="5E4AC37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F9"/>
    <w:rsid w:val="00027B8A"/>
    <w:rsid w:val="00056B65"/>
    <w:rsid w:val="00064809"/>
    <w:rsid w:val="00344289"/>
    <w:rsid w:val="003464A7"/>
    <w:rsid w:val="00396E06"/>
    <w:rsid w:val="00460F72"/>
    <w:rsid w:val="00554814"/>
    <w:rsid w:val="005853AC"/>
    <w:rsid w:val="007B583F"/>
    <w:rsid w:val="008C0115"/>
    <w:rsid w:val="008F28D5"/>
    <w:rsid w:val="00936B37"/>
    <w:rsid w:val="00983483"/>
    <w:rsid w:val="00A106DC"/>
    <w:rsid w:val="00A236EF"/>
    <w:rsid w:val="00B7396B"/>
    <w:rsid w:val="00C50871"/>
    <w:rsid w:val="00C84CD5"/>
    <w:rsid w:val="00CE0C9A"/>
    <w:rsid w:val="00D209F9"/>
    <w:rsid w:val="00E14ECF"/>
    <w:rsid w:val="00EB2316"/>
    <w:rsid w:val="00ED2F83"/>
    <w:rsid w:val="00F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B63F"/>
  <w15:chartTrackingRefBased/>
  <w15:docId w15:val="{3B068467-58DB-404C-A0A2-C6DE8054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B38F-C5EF-4D9F-A491-64BA69E6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Aurelie</dc:creator>
  <cp:keywords/>
  <dc:description/>
  <cp:lastModifiedBy>ENSMINGER Deborah</cp:lastModifiedBy>
  <cp:revision>7</cp:revision>
  <dcterms:created xsi:type="dcterms:W3CDTF">2023-06-19T13:52:00Z</dcterms:created>
  <dcterms:modified xsi:type="dcterms:W3CDTF">2023-06-19T14:55:00Z</dcterms:modified>
</cp:coreProperties>
</file>